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A94D9" w14:textId="4D6F349C" w:rsidR="002F43C6" w:rsidRPr="002F43C6" w:rsidRDefault="006322A4" w:rsidP="002F43C6">
      <w:pPr>
        <w:spacing w:after="0" w:line="240" w:lineRule="auto"/>
        <w:rPr>
          <w:rFonts w:ascii="Arial" w:eastAsia="Times New Roman" w:hAnsi="Arial" w:cs="Arial"/>
          <w:color w:val="000000"/>
          <w:sz w:val="18"/>
          <w:szCs w:val="18"/>
        </w:rPr>
      </w:pPr>
      <w:r>
        <w:rPr>
          <w:rFonts w:ascii="Arial" w:eastAsia="Times New Roman" w:hAnsi="Arial" w:cs="Arial"/>
          <w:color w:val="000000"/>
          <w:sz w:val="24"/>
          <w:szCs w:val="24"/>
        </w:rPr>
        <w:t>LCDR Ryan Ball serves as the Commanding Officer of the Coast Guard</w:t>
      </w:r>
      <w:r w:rsidR="00D50635">
        <w:rPr>
          <w:rFonts w:ascii="Arial" w:eastAsia="Times New Roman" w:hAnsi="Arial" w:cs="Arial"/>
          <w:color w:val="000000"/>
          <w:sz w:val="24"/>
          <w:szCs w:val="24"/>
        </w:rPr>
        <w:t>’s</w:t>
      </w:r>
      <w:r>
        <w:rPr>
          <w:rFonts w:ascii="Arial" w:eastAsia="Times New Roman" w:hAnsi="Arial" w:cs="Arial"/>
          <w:color w:val="000000"/>
          <w:sz w:val="24"/>
          <w:szCs w:val="24"/>
        </w:rPr>
        <w:t xml:space="preserve"> Ceremonial Honor Guard in Alexandria, Virginia. He reported from St Petersburg, Florida where he served as Executive Officer on board USCGC RESOLUTE (WMEC 620).</w:t>
      </w:r>
      <w:r w:rsidR="002F43C6" w:rsidRPr="002F43C6">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His prior operational tours include </w:t>
      </w:r>
      <w:r w:rsidR="002F43C6" w:rsidRPr="002F43C6">
        <w:rPr>
          <w:rFonts w:ascii="Arial" w:eastAsia="Times New Roman" w:hAnsi="Arial" w:cs="Arial"/>
          <w:color w:val="000000"/>
          <w:sz w:val="24"/>
          <w:szCs w:val="24"/>
        </w:rPr>
        <w:t>Commanding Officer, USCGC GALVESTON ISLAND (WPB 1349)</w:t>
      </w:r>
      <w:r>
        <w:rPr>
          <w:rFonts w:ascii="Arial" w:eastAsia="Times New Roman" w:hAnsi="Arial" w:cs="Arial"/>
          <w:color w:val="000000"/>
          <w:sz w:val="24"/>
          <w:szCs w:val="24"/>
        </w:rPr>
        <w:t xml:space="preserve"> homeported in Honolulu, Hawaii and</w:t>
      </w:r>
      <w:r w:rsidR="002F43C6" w:rsidRPr="002F43C6">
        <w:rPr>
          <w:rFonts w:ascii="Arial" w:eastAsia="Times New Roman" w:hAnsi="Arial" w:cs="Arial"/>
          <w:color w:val="000000"/>
          <w:sz w:val="24"/>
          <w:szCs w:val="24"/>
        </w:rPr>
        <w:t xml:space="preserve"> USCGC WRANGELL (WPB 1332) homeported in Manama, Kingdom of Bahrain; Executive Officer of USCGG PEA ISLAND (WPB 1347) homeported in Key West, Florida, and USCGC BEAR (WMEC 901) out of Portsmouth, Virginia. His staff assignments include</w:t>
      </w:r>
      <w:r>
        <w:rPr>
          <w:rFonts w:ascii="Arial" w:eastAsia="Times New Roman" w:hAnsi="Arial" w:cs="Arial"/>
          <w:color w:val="000000"/>
          <w:sz w:val="24"/>
          <w:szCs w:val="24"/>
        </w:rPr>
        <w:t xml:space="preserve"> Delta Company Officer at the US Coast Guard Academy,</w:t>
      </w:r>
      <w:r w:rsidR="002F43C6" w:rsidRPr="002F43C6">
        <w:rPr>
          <w:rFonts w:ascii="Arial" w:eastAsia="Times New Roman" w:hAnsi="Arial" w:cs="Arial"/>
          <w:color w:val="000000"/>
          <w:sz w:val="24"/>
          <w:szCs w:val="24"/>
        </w:rPr>
        <w:t xml:space="preserve"> chief of the Intelligence Coordination Center’s (ICC) COASTWATCH Branch, located at the National Targeting Center in Reston, Virginia, Senior Watch Officer at the ICC’s Commandant’s Intelligence and Investigative Plot (CIIP), and as a Narcotics and Migrant Smuggling Analyst in ICC’s Analysis Department.</w:t>
      </w:r>
    </w:p>
    <w:p w14:paraId="7F5D3B65" w14:textId="77777777" w:rsidR="002F43C6" w:rsidRPr="002F43C6" w:rsidRDefault="002F43C6" w:rsidP="002F43C6">
      <w:pPr>
        <w:spacing w:after="15" w:line="240" w:lineRule="auto"/>
        <w:rPr>
          <w:rFonts w:ascii="Arial" w:eastAsia="Times New Roman" w:hAnsi="Arial" w:cs="Arial"/>
          <w:color w:val="000000"/>
          <w:sz w:val="18"/>
          <w:szCs w:val="18"/>
        </w:rPr>
      </w:pPr>
      <w:r w:rsidRPr="002F43C6">
        <w:rPr>
          <w:rFonts w:ascii="Arial" w:eastAsia="Times New Roman" w:hAnsi="Arial" w:cs="Arial"/>
          <w:color w:val="000000"/>
          <w:sz w:val="24"/>
          <w:szCs w:val="24"/>
        </w:rPr>
        <w:t> </w:t>
      </w:r>
    </w:p>
    <w:p w14:paraId="36BC877B" w14:textId="77777777" w:rsidR="006E2590" w:rsidRDefault="002F43C6" w:rsidP="002F43C6">
      <w:r w:rsidRPr="002F43C6">
        <w:rPr>
          <w:rFonts w:ascii="Arial" w:eastAsia="Times New Roman" w:hAnsi="Arial" w:cs="Arial"/>
          <w:color w:val="000000"/>
          <w:sz w:val="24"/>
          <w:szCs w:val="24"/>
        </w:rPr>
        <w:t>LCDR Ball hails from Ashburn, Virginia and is married to the former Anna Shin. They have two children: Landon and Hunter. He holds a Bachelor's in Government from the United States Coast Guard Academy, a Master's in Business Administration from Post University, and a Master’s of Leadership Education and Development from George Washington University’s Columbian College of Arts and Sciences.</w:t>
      </w:r>
    </w:p>
    <w:sectPr w:rsidR="006E2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C6"/>
    <w:rsid w:val="002F43C6"/>
    <w:rsid w:val="005D7F1A"/>
    <w:rsid w:val="006322A4"/>
    <w:rsid w:val="006E2590"/>
    <w:rsid w:val="00D50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EC4F"/>
  <w15:chartTrackingRefBased/>
  <w15:docId w15:val="{E7FA446A-0A86-4031-B9D3-A05276AE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349834">
      <w:bodyDiv w:val="1"/>
      <w:marLeft w:val="0"/>
      <w:marRight w:val="0"/>
      <w:marTop w:val="0"/>
      <w:marBottom w:val="0"/>
      <w:divBdr>
        <w:top w:val="none" w:sz="0" w:space="0" w:color="auto"/>
        <w:left w:val="none" w:sz="0" w:space="0" w:color="auto"/>
        <w:bottom w:val="none" w:sz="0" w:space="0" w:color="auto"/>
        <w:right w:val="none" w:sz="0" w:space="0" w:color="auto"/>
      </w:divBdr>
      <w:divsChild>
        <w:div w:id="421605572">
          <w:marLeft w:val="0"/>
          <w:marRight w:val="0"/>
          <w:marTop w:val="0"/>
          <w:marBottom w:val="0"/>
          <w:divBdr>
            <w:top w:val="none" w:sz="0" w:space="0" w:color="auto"/>
            <w:left w:val="none" w:sz="0" w:space="0" w:color="auto"/>
            <w:bottom w:val="none" w:sz="0" w:space="0" w:color="auto"/>
            <w:right w:val="none" w:sz="0" w:space="0" w:color="auto"/>
          </w:divBdr>
          <w:divsChild>
            <w:div w:id="1872497148">
              <w:marLeft w:val="0"/>
              <w:marRight w:val="0"/>
              <w:marTop w:val="0"/>
              <w:marBottom w:val="0"/>
              <w:divBdr>
                <w:top w:val="none" w:sz="0" w:space="0" w:color="auto"/>
                <w:left w:val="none" w:sz="0" w:space="0" w:color="auto"/>
                <w:bottom w:val="none" w:sz="0" w:space="0" w:color="auto"/>
                <w:right w:val="none" w:sz="0" w:space="0" w:color="auto"/>
              </w:divBdr>
              <w:divsChild>
                <w:div w:id="431509466">
                  <w:marLeft w:val="0"/>
                  <w:marRight w:val="0"/>
                  <w:marTop w:val="0"/>
                  <w:marBottom w:val="0"/>
                  <w:divBdr>
                    <w:top w:val="none" w:sz="0" w:space="0" w:color="auto"/>
                    <w:left w:val="none" w:sz="0" w:space="0" w:color="auto"/>
                    <w:bottom w:val="none" w:sz="0" w:space="0" w:color="auto"/>
                    <w:right w:val="none" w:sz="0" w:space="0" w:color="auto"/>
                  </w:divBdr>
                  <w:divsChild>
                    <w:div w:id="1823345682">
                      <w:marLeft w:val="2325"/>
                      <w:marRight w:val="0"/>
                      <w:marTop w:val="0"/>
                      <w:marBottom w:val="0"/>
                      <w:divBdr>
                        <w:top w:val="none" w:sz="0" w:space="0" w:color="auto"/>
                        <w:left w:val="none" w:sz="0" w:space="0" w:color="auto"/>
                        <w:bottom w:val="none" w:sz="0" w:space="0" w:color="auto"/>
                        <w:right w:val="none" w:sz="0" w:space="0" w:color="auto"/>
                      </w:divBdr>
                      <w:divsChild>
                        <w:div w:id="1025711052">
                          <w:marLeft w:val="0"/>
                          <w:marRight w:val="0"/>
                          <w:marTop w:val="0"/>
                          <w:marBottom w:val="0"/>
                          <w:divBdr>
                            <w:top w:val="none" w:sz="0" w:space="0" w:color="auto"/>
                            <w:left w:val="none" w:sz="0" w:space="0" w:color="auto"/>
                            <w:bottom w:val="none" w:sz="0" w:space="0" w:color="auto"/>
                            <w:right w:val="none" w:sz="0" w:space="0" w:color="auto"/>
                          </w:divBdr>
                          <w:divsChild>
                            <w:div w:id="1406608655">
                              <w:marLeft w:val="0"/>
                              <w:marRight w:val="0"/>
                              <w:marTop w:val="0"/>
                              <w:marBottom w:val="0"/>
                              <w:divBdr>
                                <w:top w:val="none" w:sz="0" w:space="0" w:color="auto"/>
                                <w:left w:val="none" w:sz="0" w:space="0" w:color="auto"/>
                                <w:bottom w:val="none" w:sz="0" w:space="0" w:color="auto"/>
                                <w:right w:val="none" w:sz="0" w:space="0" w:color="auto"/>
                              </w:divBdr>
                              <w:divsChild>
                                <w:div w:id="1021737461">
                                  <w:marLeft w:val="0"/>
                                  <w:marRight w:val="0"/>
                                  <w:marTop w:val="0"/>
                                  <w:marBottom w:val="0"/>
                                  <w:divBdr>
                                    <w:top w:val="none" w:sz="0" w:space="0" w:color="auto"/>
                                    <w:left w:val="none" w:sz="0" w:space="0" w:color="auto"/>
                                    <w:bottom w:val="none" w:sz="0" w:space="0" w:color="auto"/>
                                    <w:right w:val="none" w:sz="0" w:space="0" w:color="auto"/>
                                  </w:divBdr>
                                  <w:divsChild>
                                    <w:div w:id="421144557">
                                      <w:marLeft w:val="0"/>
                                      <w:marRight w:val="0"/>
                                      <w:marTop w:val="0"/>
                                      <w:marBottom w:val="0"/>
                                      <w:divBdr>
                                        <w:top w:val="none" w:sz="0" w:space="0" w:color="auto"/>
                                        <w:left w:val="none" w:sz="0" w:space="0" w:color="auto"/>
                                        <w:bottom w:val="none" w:sz="0" w:space="0" w:color="auto"/>
                                        <w:right w:val="none" w:sz="0" w:space="0" w:color="auto"/>
                                      </w:divBdr>
                                      <w:divsChild>
                                        <w:div w:id="908224917">
                                          <w:marLeft w:val="0"/>
                                          <w:marRight w:val="0"/>
                                          <w:marTop w:val="0"/>
                                          <w:marBottom w:val="0"/>
                                          <w:divBdr>
                                            <w:top w:val="none" w:sz="0" w:space="0" w:color="auto"/>
                                            <w:left w:val="none" w:sz="0" w:space="0" w:color="auto"/>
                                            <w:bottom w:val="none" w:sz="0" w:space="0" w:color="auto"/>
                                            <w:right w:val="none" w:sz="0" w:space="0" w:color="auto"/>
                                          </w:divBdr>
                                          <w:divsChild>
                                            <w:div w:id="1325236177">
                                              <w:marLeft w:val="0"/>
                                              <w:marRight w:val="0"/>
                                              <w:marTop w:val="0"/>
                                              <w:marBottom w:val="0"/>
                                              <w:divBdr>
                                                <w:top w:val="none" w:sz="0" w:space="0" w:color="auto"/>
                                                <w:left w:val="none" w:sz="0" w:space="0" w:color="auto"/>
                                                <w:bottom w:val="none" w:sz="0" w:space="0" w:color="auto"/>
                                                <w:right w:val="none" w:sz="0" w:space="0" w:color="auto"/>
                                              </w:divBdr>
                                              <w:divsChild>
                                                <w:div w:id="159397410">
                                                  <w:marLeft w:val="0"/>
                                                  <w:marRight w:val="0"/>
                                                  <w:marTop w:val="0"/>
                                                  <w:marBottom w:val="0"/>
                                                  <w:divBdr>
                                                    <w:top w:val="none" w:sz="0" w:space="0" w:color="auto"/>
                                                    <w:left w:val="none" w:sz="0" w:space="0" w:color="auto"/>
                                                    <w:bottom w:val="none" w:sz="0" w:space="0" w:color="auto"/>
                                                    <w:right w:val="none" w:sz="0" w:space="0" w:color="auto"/>
                                                  </w:divBdr>
                                                  <w:divsChild>
                                                    <w:div w:id="870000104">
                                                      <w:marLeft w:val="0"/>
                                                      <w:marRight w:val="0"/>
                                                      <w:marTop w:val="0"/>
                                                      <w:marBottom w:val="0"/>
                                                      <w:divBdr>
                                                        <w:top w:val="none" w:sz="0" w:space="0" w:color="auto"/>
                                                        <w:left w:val="none" w:sz="0" w:space="0" w:color="auto"/>
                                                        <w:bottom w:val="none" w:sz="0" w:space="0" w:color="auto"/>
                                                        <w:right w:val="none" w:sz="0" w:space="0" w:color="auto"/>
                                                      </w:divBdr>
                                                      <w:divsChild>
                                                        <w:div w:id="887567865">
                                                          <w:marLeft w:val="15"/>
                                                          <w:marRight w:val="15"/>
                                                          <w:marTop w:val="15"/>
                                                          <w:marBottom w:val="15"/>
                                                          <w:divBdr>
                                                            <w:top w:val="none" w:sz="0" w:space="0" w:color="auto"/>
                                                            <w:left w:val="none" w:sz="0" w:space="0" w:color="auto"/>
                                                            <w:bottom w:val="none" w:sz="0" w:space="0" w:color="auto"/>
                                                            <w:right w:val="none" w:sz="0" w:space="0" w:color="auto"/>
                                                          </w:divBdr>
                                                          <w:divsChild>
                                                            <w:div w:id="2029525918">
                                                              <w:marLeft w:val="0"/>
                                                              <w:marRight w:val="0"/>
                                                              <w:marTop w:val="0"/>
                                                              <w:marBottom w:val="0"/>
                                                              <w:divBdr>
                                                                <w:top w:val="none" w:sz="0" w:space="0" w:color="auto"/>
                                                                <w:left w:val="none" w:sz="0" w:space="0" w:color="auto"/>
                                                                <w:bottom w:val="none" w:sz="0" w:space="0" w:color="auto"/>
                                                                <w:right w:val="none" w:sz="0" w:space="0" w:color="auto"/>
                                                              </w:divBdr>
                                                            </w:div>
                                                            <w:div w:id="29190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6D057CB73E1C46B6FD17B9059867BF" ma:contentTypeVersion="2" ma:contentTypeDescription="Create a new document." ma:contentTypeScope="" ma:versionID="66d0428fdf63cdc34c37c6bdee11f50e">
  <xsd:schema xmlns:xsd="http://www.w3.org/2001/XMLSchema" xmlns:xs="http://www.w3.org/2001/XMLSchema" xmlns:p="http://schemas.microsoft.com/office/2006/metadata/properties" xmlns:ns3="52922201-bd2f-4090-bc09-ebb06dcf5831" targetNamespace="http://schemas.microsoft.com/office/2006/metadata/properties" ma:root="true" ma:fieldsID="72fae17c829b18545ba696f23bbfdba5" ns3:_="">
    <xsd:import namespace="52922201-bd2f-4090-bc09-ebb06dcf583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22201-bd2f-4090-bc09-ebb06dcf5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783FF-7269-400E-B1EA-6B904E67E3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1670DC-1C9F-4161-B4D0-94F3FA17071B}">
  <ds:schemaRefs>
    <ds:schemaRef ds:uri="http://schemas.microsoft.com/sharepoint/v3/contenttype/forms"/>
  </ds:schemaRefs>
</ds:datastoreItem>
</file>

<file path=customXml/itemProps3.xml><?xml version="1.0" encoding="utf-8"?>
<ds:datastoreItem xmlns:ds="http://schemas.openxmlformats.org/officeDocument/2006/customXml" ds:itemID="{CCDB3837-8D51-4FA9-9F77-70FCA58DF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22201-bd2f-4090-bc09-ebb06dcf5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Ryan W LCDR USCG CGC RESOLUTE (USA)</dc:creator>
  <cp:keywords/>
  <dc:description/>
  <cp:lastModifiedBy>Ball, Ryan W LCDR USCG CG HONOR GUARD (USA)</cp:lastModifiedBy>
  <cp:revision>3</cp:revision>
  <dcterms:created xsi:type="dcterms:W3CDTF">2022-07-29T16:03:00Z</dcterms:created>
  <dcterms:modified xsi:type="dcterms:W3CDTF">2022-09-22T15:05:00Z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0x010100B46D057CB73E1C46B6FD17B9059867BF</vt:lpwstr>
  </property>
</Properties>
</file>