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A6" w:rsidRDefault="003C18A6">
      <w:pPr>
        <w:pStyle w:val="HeaderLine1"/>
        <w:jc w:val="center"/>
        <w:rPr>
          <w:sz w:val="28"/>
        </w:rPr>
      </w:pPr>
      <w:r>
        <w:rPr>
          <w:sz w:val="28"/>
        </w:rPr>
        <w:t>Format for Pretrial Motion (Answer)</w:t>
      </w:r>
    </w:p>
    <w:p w:rsidR="003C18A6" w:rsidRDefault="003C18A6">
      <w:pPr>
        <w:pStyle w:val="HeaderLine1"/>
        <w:jc w:val="center"/>
        <w:rPr>
          <w:sz w:val="28"/>
        </w:rPr>
      </w:pPr>
    </w:p>
    <w:p w:rsidR="003C18A6" w:rsidRDefault="003C18A6">
      <w:pPr>
        <w:jc w:val="center"/>
      </w:pPr>
      <w:r>
        <w:rPr>
          <w:b/>
        </w:rPr>
        <w:t>(SPECIAL COURT-MARTIAL)</w:t>
      </w:r>
      <w:r>
        <w:rPr>
          <w:b/>
        </w:rPr>
        <w:br/>
        <w:t>(GENERAL COURT-MARTIAL)</w:t>
      </w:r>
      <w:r>
        <w:rPr>
          <w:b/>
        </w:rPr>
        <w:br/>
        <w:t>UNITED STATES COAST GUARD</w:t>
      </w:r>
    </w:p>
    <w:p w:rsidR="003C18A6" w:rsidRDefault="003C18A6">
      <w:pPr>
        <w:jc w:val="center"/>
        <w:rPr>
          <w:sz w:val="28"/>
        </w:rPr>
      </w:pPr>
    </w:p>
    <w:p w:rsidR="003C18A6" w:rsidRDefault="003C18A6">
      <w:pPr>
        <w:widowControl w:val="0"/>
        <w:tabs>
          <w:tab w:val="left" w:pos="432"/>
          <w:tab w:val="left" w:pos="4608"/>
        </w:tabs>
        <w:jc w:val="left"/>
      </w:pPr>
      <w:r>
        <w:t xml:space="preserve">UNITED STATES </w:t>
      </w:r>
      <w:r>
        <w:tab/>
        <w:t>) ANSWER TO</w:t>
      </w:r>
      <w:r>
        <w:br/>
      </w:r>
      <w:r>
        <w:tab/>
      </w:r>
      <w:r>
        <w:tab/>
        <w:t xml:space="preserve">) (MOTION FOR APPROPRIATE </w:t>
      </w:r>
      <w:r>
        <w:tab/>
      </w:r>
      <w:r>
        <w:tab/>
      </w:r>
      <w:r>
        <w:tab/>
      </w:r>
      <w:r>
        <w:tab/>
        <w:t>) RELIEF)</w:t>
      </w:r>
      <w:r>
        <w:br/>
      </w:r>
      <w:r>
        <w:tab/>
        <w:t>V.</w:t>
      </w:r>
      <w:r>
        <w:tab/>
        <w:t>) (MOTION TO DISMISS)</w:t>
      </w:r>
      <w:r>
        <w:br/>
      </w:r>
      <w:r>
        <w:tab/>
      </w:r>
      <w:r>
        <w:tab/>
        <w:t>) /SUPPRESS</w:t>
      </w:r>
      <w:proofErr w:type="gramStart"/>
      <w:r>
        <w:t>)</w:t>
      </w:r>
      <w:proofErr w:type="gramEnd"/>
      <w:r>
        <w:br/>
        <w:t>NAME</w:t>
      </w:r>
      <w:r>
        <w:tab/>
        <w:t xml:space="preserve">) (MOTION FOR FINDINGS OF NOT </w:t>
      </w:r>
      <w:r>
        <w:br/>
        <w:t>RATE/RANK</w:t>
      </w:r>
      <w:r>
        <w:tab/>
        <w:t>) GUILTY)</w:t>
      </w:r>
      <w:r>
        <w:br/>
        <w:t>SERVICE</w:t>
      </w:r>
      <w:r>
        <w:tab/>
        <w:t>)</w:t>
      </w:r>
      <w:r>
        <w:br/>
      </w:r>
      <w:r>
        <w:tab/>
      </w:r>
      <w:r>
        <w:tab/>
        <w:t>) DATE</w:t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br/>
      </w:r>
    </w:p>
    <w:p w:rsidR="003C18A6" w:rsidRDefault="003C18A6">
      <w:pPr>
        <w:jc w:val="left"/>
      </w:pPr>
      <w:r>
        <w:t>1.  (Here identify the motion to which the answer is directed including the nature of the relief sought in the motion and the date thereof.)</w:t>
      </w:r>
    </w:p>
    <w:p w:rsidR="003C18A6" w:rsidRDefault="003C18A6">
      <w:pPr>
        <w:jc w:val="left"/>
      </w:pPr>
      <w:r>
        <w:t xml:space="preserve">(e.g., "On 3 January </w:t>
      </w:r>
      <w:r w:rsidR="008B79B9">
        <w:t>2012</w:t>
      </w:r>
      <w:r>
        <w:t>, the trial counsel in the above referenced case was served with a motion directed to the convening authority in which the defense moved for an inquiry into the accused's sanity pursuant to RCM 706. This answer is in response to that motion.")</w:t>
      </w:r>
    </w:p>
    <w:p w:rsidR="003C18A6" w:rsidRDefault="003C18A6">
      <w:pPr>
        <w:jc w:val="left"/>
      </w:pPr>
      <w:r>
        <w:t>2.  (The remaining paragraphs should set forth the basis and the position of the government in response to the motion.)</w:t>
      </w:r>
    </w:p>
    <w:p w:rsidR="003C18A6" w:rsidRDefault="003C18A6">
      <w:pPr>
        <w:jc w:val="left"/>
      </w:pPr>
      <w:r>
        <w:t xml:space="preserve">(The motion must show service on opposing counsel in </w:t>
      </w:r>
      <w:proofErr w:type="gramStart"/>
      <w:r>
        <w:t>accordance  with</w:t>
      </w:r>
      <w:proofErr w:type="gramEnd"/>
      <w:r>
        <w:t xml:space="preserve"> Rule 9.)</w:t>
      </w:r>
    </w:p>
    <w:p w:rsidR="003C18A6" w:rsidRDefault="003C18A6"/>
    <w:sectPr w:rsidR="003C18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2240" w:h="15840" w:code="1"/>
      <w:pgMar w:top="1440" w:right="1440" w:bottom="1440" w:left="1440" w:header="1080" w:footer="1080" w:gutter="72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C17" w:rsidRDefault="00CA5C17">
      <w:pPr>
        <w:spacing w:after="0"/>
      </w:pPr>
      <w:r>
        <w:separator/>
      </w:r>
    </w:p>
  </w:endnote>
  <w:endnote w:type="continuationSeparator" w:id="0">
    <w:p w:rsidR="00CA5C17" w:rsidRDefault="00CA5C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20B05030304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A6" w:rsidRDefault="003C18A6">
    <w:pPr>
      <w:pStyle w:val="FooterEncl"/>
      <w:rPr>
        <w:rStyle w:val="PageNumber"/>
      </w:rPr>
    </w:pPr>
    <w:r>
      <w:t>Enclosure (</w:t>
    </w:r>
    <w:r>
      <w:rPr>
        <w:smallCaps w:val="0"/>
      </w:rPr>
      <w:t>16d</w:t>
    </w:r>
    <w:r>
      <w:t>)</w:t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573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A6" w:rsidRPr="00C431D2" w:rsidRDefault="003C18A6" w:rsidP="00C431D2">
    <w:pPr>
      <w:pStyle w:val="Footer"/>
      <w:rPr>
        <w:rStyle w:val="PageNumbe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1D2" w:rsidRDefault="00C431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C17" w:rsidRDefault="00CA5C17">
      <w:pPr>
        <w:spacing w:after="0"/>
      </w:pPr>
      <w:r>
        <w:separator/>
      </w:r>
    </w:p>
  </w:footnote>
  <w:footnote w:type="continuationSeparator" w:id="0">
    <w:p w:rsidR="00CA5C17" w:rsidRDefault="00CA5C1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A6" w:rsidRDefault="003C18A6">
    <w:pPr>
      <w:pStyle w:val="HeaderEncl"/>
    </w:pPr>
    <w:r>
      <w:t>Commandant Instruction M5810.1</w:t>
    </w:r>
    <w:r w:rsidR="008B79B9">
      <w:t>E</w:t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A6" w:rsidRPr="00C431D2" w:rsidRDefault="003C18A6" w:rsidP="00C431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1D2" w:rsidRDefault="00C431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pStyle w:val="Heading4"/>
      <w:lvlText w:val="%1.%2.%3.%4."/>
      <w:lvlJc w:val="left"/>
      <w:pPr>
        <w:tabs>
          <w:tab w:val="num" w:pos="1620"/>
        </w:tabs>
        <w:ind w:left="1620" w:hanging="16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2160"/>
        </w:tabs>
        <w:ind w:left="2160" w:hanging="54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2700"/>
        </w:tabs>
        <w:ind w:left="2700" w:hanging="540"/>
      </w:pPr>
    </w:lvl>
    <w:lvl w:ilvl="6">
      <w:start w:val="1"/>
      <w:numFmt w:val="lowerRoman"/>
      <w:pStyle w:val="Heading7"/>
      <w:lvlText w:val="%7."/>
      <w:lvlJc w:val="left"/>
      <w:pPr>
        <w:tabs>
          <w:tab w:val="num" w:pos="3420"/>
        </w:tabs>
        <w:ind w:left="3240" w:hanging="540"/>
      </w:pPr>
      <w:rPr>
        <w:rFonts w:hint="default"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4320"/>
        </w:tabs>
        <w:ind w:left="3780" w:hanging="540"/>
      </w:pPr>
      <w:rPr>
        <w:rFonts w:hint="default"/>
      </w:rPr>
    </w:lvl>
    <w:lvl w:ilvl="8">
      <w:start w:val="1"/>
      <w:numFmt w:val="bullet"/>
      <w:pStyle w:val="Heading9"/>
      <w:lvlText w:val=""/>
      <w:lvlJc w:val="left"/>
      <w:pPr>
        <w:tabs>
          <w:tab w:val="num" w:pos="4320"/>
        </w:tabs>
        <w:ind w:left="4320" w:hanging="540"/>
      </w:pPr>
      <w:rPr>
        <w:rFonts w:ascii="Symbol" w:hAnsi="Symbol" w:hint="default"/>
        <w:sz w:val="28"/>
      </w:rPr>
    </w:lvl>
  </w:abstractNum>
  <w:abstractNum w:abstractNumId="1">
    <w:nsid w:val="37033DD8"/>
    <w:multiLevelType w:val="multilevel"/>
    <w:tmpl w:val="00000000"/>
    <w:lvl w:ilvl="0">
      <w:start w:val="1"/>
      <w:numFmt w:val="decimal"/>
      <w:pStyle w:val="Outlin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080"/>
        </w:tabs>
        <w:ind w:left="1080" w:hanging="540"/>
      </w:pPr>
    </w:lvl>
    <w:lvl w:ilvl="3">
      <w:start w:val="1"/>
      <w:numFmt w:val="lowerLetter"/>
      <w:pStyle w:val="Outline4"/>
      <w:lvlText w:val="%4."/>
      <w:lvlJc w:val="left"/>
      <w:pPr>
        <w:tabs>
          <w:tab w:val="num" w:pos="1620"/>
        </w:tabs>
        <w:ind w:left="1620" w:hanging="540"/>
      </w:pPr>
    </w:lvl>
    <w:lvl w:ilvl="4">
      <w:start w:val="1"/>
      <w:numFmt w:val="decimal"/>
      <w:pStyle w:val="Outline5"/>
      <w:lvlText w:val="(%5)"/>
      <w:lvlJc w:val="left"/>
      <w:pPr>
        <w:tabs>
          <w:tab w:val="num" w:pos="2160"/>
        </w:tabs>
        <w:ind w:left="2160" w:hanging="540"/>
      </w:pPr>
    </w:lvl>
    <w:lvl w:ilvl="5">
      <w:start w:val="1"/>
      <w:numFmt w:val="lowerLetter"/>
      <w:pStyle w:val="Outline6"/>
      <w:lvlText w:val="(%6)"/>
      <w:lvlJc w:val="left"/>
      <w:pPr>
        <w:tabs>
          <w:tab w:val="num" w:pos="2700"/>
        </w:tabs>
        <w:ind w:left="2700" w:hanging="540"/>
      </w:pPr>
    </w:lvl>
    <w:lvl w:ilvl="6">
      <w:start w:val="1"/>
      <w:numFmt w:val="lowerRoman"/>
      <w:pStyle w:val="Outline7"/>
      <w:lvlText w:val="%7."/>
      <w:lvlJc w:val="left"/>
      <w:pPr>
        <w:tabs>
          <w:tab w:val="num" w:pos="3420"/>
        </w:tabs>
        <w:ind w:left="3060" w:hanging="360"/>
      </w:pPr>
    </w:lvl>
    <w:lvl w:ilvl="7">
      <w:start w:val="1"/>
      <w:numFmt w:val="lowerRoman"/>
      <w:pStyle w:val="Outline8"/>
      <w:lvlText w:val="(%8)"/>
      <w:lvlJc w:val="left"/>
      <w:pPr>
        <w:tabs>
          <w:tab w:val="num" w:pos="4140"/>
        </w:tabs>
        <w:ind w:left="3600" w:hanging="540"/>
      </w:p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540"/>
      </w:pPr>
      <w:rPr>
        <w:rFonts w:ascii="Symbol" w:hAnsi="Symbol" w:hint="default"/>
      </w:rPr>
    </w:lvl>
  </w:abstractNum>
  <w:abstractNum w:abstractNumId="2">
    <w:nsid w:val="3A3539A8"/>
    <w:multiLevelType w:val="multilevel"/>
    <w:tmpl w:val="00000000"/>
    <w:lvl w:ilvl="0">
      <w:start w:val="1"/>
      <w:numFmt w:val="decimal"/>
      <w:pStyle w:val="Encl1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pStyle w:val="Encl2"/>
      <w:lvlText w:val="%2.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pStyle w:val="Encl3"/>
      <w:lvlText w:val="(%3)"/>
      <w:lvlJc w:val="left"/>
      <w:pPr>
        <w:tabs>
          <w:tab w:val="num" w:pos="1620"/>
        </w:tabs>
        <w:ind w:left="1620" w:hanging="540"/>
      </w:pPr>
    </w:lvl>
    <w:lvl w:ilvl="3">
      <w:start w:val="1"/>
      <w:numFmt w:val="lowerLetter"/>
      <w:lvlText w:val="%4."/>
      <w:lvlJc w:val="left"/>
      <w:pPr>
        <w:tabs>
          <w:tab w:val="num" w:pos="1620"/>
        </w:tabs>
        <w:ind w:left="1620" w:hanging="540"/>
      </w:pPr>
    </w:lvl>
    <w:lvl w:ilvl="4">
      <w:start w:val="1"/>
      <w:numFmt w:val="decimal"/>
      <w:lvlText w:val="(%5)"/>
      <w:lvlJc w:val="left"/>
      <w:pPr>
        <w:tabs>
          <w:tab w:val="num" w:pos="2340"/>
        </w:tabs>
        <w:ind w:left="2160" w:hanging="540"/>
      </w:p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700" w:hanging="540"/>
      </w:pPr>
    </w:lvl>
    <w:lvl w:ilvl="6">
      <w:start w:val="1"/>
      <w:numFmt w:val="lowerRoman"/>
      <w:lvlText w:val="%7."/>
      <w:lvlJc w:val="left"/>
      <w:pPr>
        <w:tabs>
          <w:tab w:val="num" w:pos="3420"/>
        </w:tabs>
        <w:ind w:left="3240" w:hanging="540"/>
      </w:pPr>
    </w:lvl>
    <w:lvl w:ilvl="7">
      <w:start w:val="1"/>
      <w:numFmt w:val="lowerRoman"/>
      <w:lvlText w:val="(%8)"/>
      <w:lvlJc w:val="left"/>
      <w:pPr>
        <w:tabs>
          <w:tab w:val="num" w:pos="4320"/>
        </w:tabs>
        <w:ind w:left="3780" w:hanging="540"/>
      </w:pPr>
    </w:lvl>
    <w:lvl w:ilvl="8">
      <w:start w:val="1"/>
      <w:numFmt w:val="bullet"/>
      <w:pStyle w:val="List9"/>
      <w:lvlText w:val=""/>
      <w:lvlJc w:val="left"/>
      <w:pPr>
        <w:tabs>
          <w:tab w:val="num" w:pos="4320"/>
        </w:tabs>
        <w:ind w:left="4320" w:hanging="540"/>
      </w:pPr>
      <w:rPr>
        <w:rFonts w:ascii="Symbol" w:hAnsi="Symbol" w:hint="default"/>
      </w:rPr>
    </w:lvl>
  </w:abstractNum>
  <w:abstractNum w:abstractNumId="3">
    <w:nsid w:val="74A65B5C"/>
    <w:multiLevelType w:val="multilevel"/>
    <w:tmpl w:val="00000000"/>
    <w:lvl w:ilvl="0">
      <w:start w:val="1"/>
      <w:numFmt w:val="decimal"/>
      <w:pStyle w:val="TableofContents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37"/>
      <w:numFmt w:val="decimal"/>
      <w:lvlText w:val="%1-%2"/>
      <w:lvlJc w:val="left"/>
      <w:pPr>
        <w:tabs>
          <w:tab w:val="num" w:pos="7200"/>
        </w:tabs>
        <w:ind w:left="7200" w:hanging="3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0"/>
        </w:tabs>
        <w:ind w:left="10800" w:hanging="3600"/>
      </w:pPr>
      <w:rPr>
        <w:rFonts w:hint="default"/>
      </w:rPr>
    </w:lvl>
    <w:lvl w:ilvl="3">
      <w:start w:val="1"/>
      <w:numFmt w:val="lowerLetter"/>
      <w:lvlText w:val="%1-%2.%3.%4"/>
      <w:lvlJc w:val="left"/>
      <w:pPr>
        <w:tabs>
          <w:tab w:val="num" w:pos="14400"/>
        </w:tabs>
        <w:ind w:left="14400" w:hanging="36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0"/>
        </w:tabs>
        <w:ind w:left="18000" w:hanging="36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0"/>
        </w:tabs>
        <w:ind w:left="21600" w:hanging="36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0"/>
        </w:tabs>
        <w:ind w:left="252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0"/>
        </w:tabs>
        <w:ind w:left="288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0"/>
        </w:tabs>
        <w:ind w:left="32400" w:hanging="36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intFractionalCharacterWidth/>
  <w:mirrorMargins/>
  <w:bordersDoNotSurroundHeader/>
  <w:bordersDoNotSurroundFooter/>
  <w:proofState w:grammar="clean"/>
  <w:attachedTemplate r:id="rId1"/>
  <w:doNotTrackMoves/>
  <w:defaultTabStop w:val="54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9B9"/>
    <w:rsid w:val="001D2D8A"/>
    <w:rsid w:val="0029573D"/>
    <w:rsid w:val="003C18A6"/>
    <w:rsid w:val="0052790E"/>
    <w:rsid w:val="005E178E"/>
    <w:rsid w:val="006335FD"/>
    <w:rsid w:val="008B79B9"/>
    <w:rsid w:val="00AE7F66"/>
    <w:rsid w:val="00C431D2"/>
    <w:rsid w:val="00CA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pPr>
      <w:spacing w:after="240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h1,1"/>
    <w:basedOn w:val="Normal"/>
    <w:next w:val="Normal"/>
    <w:qFormat/>
    <w:pPr>
      <w:keepNext/>
      <w:keepLines/>
      <w:numPr>
        <w:numId w:val="4"/>
      </w:numPr>
      <w:spacing w:before="2160"/>
      <w:jc w:val="center"/>
      <w:outlineLvl w:val="0"/>
    </w:pPr>
    <w:rPr>
      <w:b/>
      <w:smallCaps/>
      <w:sz w:val="36"/>
    </w:rPr>
  </w:style>
  <w:style w:type="paragraph" w:styleId="Heading2">
    <w:name w:val="heading 2"/>
    <w:aliases w:val="h2,2"/>
    <w:basedOn w:val="Normal"/>
    <w:next w:val="Normal"/>
    <w:qFormat/>
    <w:pPr>
      <w:keepNext/>
      <w:keepLines/>
      <w:numPr>
        <w:ilvl w:val="1"/>
        <w:numId w:val="5"/>
      </w:numPr>
      <w:spacing w:before="360"/>
      <w:jc w:val="left"/>
      <w:outlineLvl w:val="1"/>
    </w:pPr>
    <w:rPr>
      <w:b/>
      <w:smallCaps/>
      <w:sz w:val="28"/>
    </w:rPr>
  </w:style>
  <w:style w:type="paragraph" w:styleId="Heading3">
    <w:name w:val="heading 3"/>
    <w:aliases w:val="h3,3"/>
    <w:basedOn w:val="Heading2"/>
    <w:next w:val="Normal"/>
    <w:qFormat/>
    <w:pPr>
      <w:numPr>
        <w:ilvl w:val="2"/>
        <w:numId w:val="6"/>
      </w:numPr>
      <w:spacing w:before="240" w:after="120"/>
      <w:outlineLvl w:val="2"/>
    </w:pPr>
    <w:rPr>
      <w:smallCaps w:val="0"/>
      <w:sz w:val="24"/>
    </w:rPr>
  </w:style>
  <w:style w:type="paragraph" w:styleId="Heading4">
    <w:name w:val="heading 4"/>
    <w:aliases w:val="h4,4"/>
    <w:basedOn w:val="Heading3"/>
    <w:next w:val="Normal"/>
    <w:qFormat/>
    <w:pPr>
      <w:numPr>
        <w:ilvl w:val="3"/>
        <w:numId w:val="7"/>
      </w:numPr>
      <w:spacing w:before="120" w:after="60"/>
      <w:outlineLvl w:val="3"/>
    </w:pPr>
  </w:style>
  <w:style w:type="paragraph" w:styleId="Heading5">
    <w:name w:val="heading 5"/>
    <w:aliases w:val="h5,5"/>
    <w:basedOn w:val="Heading4"/>
    <w:next w:val="Normal"/>
    <w:qFormat/>
    <w:pPr>
      <w:numPr>
        <w:ilvl w:val="4"/>
        <w:numId w:val="8"/>
      </w:numPr>
      <w:outlineLvl w:val="4"/>
    </w:pPr>
  </w:style>
  <w:style w:type="paragraph" w:styleId="Heading6">
    <w:name w:val="heading 6"/>
    <w:aliases w:val="h6,6"/>
    <w:basedOn w:val="Heading5"/>
    <w:next w:val="Normal"/>
    <w:qFormat/>
    <w:pPr>
      <w:numPr>
        <w:ilvl w:val="5"/>
        <w:numId w:val="9"/>
      </w:numPr>
      <w:outlineLvl w:val="5"/>
    </w:pPr>
  </w:style>
  <w:style w:type="paragraph" w:styleId="Heading7">
    <w:name w:val="heading 7"/>
    <w:aliases w:val="h7,7"/>
    <w:basedOn w:val="Heading6"/>
    <w:next w:val="Normal"/>
    <w:qFormat/>
    <w:pPr>
      <w:numPr>
        <w:ilvl w:val="6"/>
        <w:numId w:val="10"/>
      </w:numPr>
      <w:outlineLvl w:val="6"/>
    </w:pPr>
    <w:rPr>
      <w:sz w:val="20"/>
    </w:rPr>
  </w:style>
  <w:style w:type="paragraph" w:styleId="Heading8">
    <w:name w:val="heading 8"/>
    <w:aliases w:val="h8,8"/>
    <w:basedOn w:val="Heading7"/>
    <w:next w:val="Normal"/>
    <w:qFormat/>
    <w:pPr>
      <w:numPr>
        <w:ilvl w:val="7"/>
        <w:numId w:val="11"/>
      </w:numPr>
      <w:tabs>
        <w:tab w:val="left" w:pos="3780"/>
      </w:tabs>
      <w:outlineLvl w:val="7"/>
    </w:pPr>
  </w:style>
  <w:style w:type="paragraph" w:styleId="Heading9">
    <w:name w:val="heading 9"/>
    <w:aliases w:val="h9,9"/>
    <w:basedOn w:val="Heading8"/>
    <w:next w:val="Normal"/>
    <w:qFormat/>
    <w:pPr>
      <w:numPr>
        <w:ilvl w:val="8"/>
        <w:numId w:val="12"/>
      </w:numPr>
      <w:tabs>
        <w:tab w:val="clear" w:pos="3780"/>
      </w:tabs>
      <w:spacing w:before="60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jc w:val="center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HeaderLine1">
    <w:name w:val="Header Line 1"/>
    <w:aliases w:val="hl1"/>
    <w:basedOn w:val="Header"/>
    <w:pPr>
      <w:spacing w:after="0"/>
    </w:pPr>
    <w:rPr>
      <w:b/>
      <w:smallCaps/>
    </w:rPr>
  </w:style>
  <w:style w:type="paragraph" w:customStyle="1" w:styleId="HeaderLine2">
    <w:name w:val="Header Line 2"/>
    <w:aliases w:val="hl2"/>
    <w:basedOn w:val="Header"/>
    <w:pPr>
      <w:pBdr>
        <w:bottom w:val="single" w:sz="12" w:space="1" w:color="auto"/>
      </w:pBdr>
    </w:pPr>
    <w:rPr>
      <w:b/>
      <w:smallCaps/>
    </w:rPr>
  </w:style>
  <w:style w:type="paragraph" w:customStyle="1" w:styleId="Box1">
    <w:name w:val="Box 1"/>
    <w:basedOn w:val="Normal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-1440"/>
        <w:tab w:val="left" w:pos="-720"/>
      </w:tabs>
      <w:suppressAutoHyphens/>
      <w:jc w:val="left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Normal2">
    <w:name w:val="Normal 2"/>
    <w:aliases w:val="n2"/>
    <w:basedOn w:val="Normal"/>
  </w:style>
  <w:style w:type="paragraph" w:customStyle="1" w:styleId="Encl1">
    <w:name w:val="Encl 1"/>
    <w:aliases w:val="e1"/>
    <w:basedOn w:val="Normal2"/>
    <w:pPr>
      <w:numPr>
        <w:numId w:val="1"/>
      </w:numPr>
      <w:spacing w:before="120" w:after="0"/>
      <w:jc w:val="left"/>
    </w:pPr>
    <w:rPr>
      <w:b/>
    </w:rPr>
  </w:style>
  <w:style w:type="paragraph" w:customStyle="1" w:styleId="Encl2">
    <w:name w:val="Encl 2"/>
    <w:aliases w:val="e2"/>
    <w:basedOn w:val="Normal2"/>
    <w:pPr>
      <w:numPr>
        <w:ilvl w:val="1"/>
        <w:numId w:val="2"/>
      </w:numPr>
      <w:spacing w:after="0"/>
      <w:jc w:val="left"/>
    </w:pPr>
  </w:style>
  <w:style w:type="paragraph" w:customStyle="1" w:styleId="Encl3">
    <w:name w:val="Encl 3"/>
    <w:aliases w:val="e3"/>
    <w:basedOn w:val="Encl2"/>
    <w:pPr>
      <w:numPr>
        <w:ilvl w:val="2"/>
        <w:numId w:val="3"/>
      </w:numPr>
      <w:tabs>
        <w:tab w:val="clear" w:pos="1620"/>
        <w:tab w:val="num" w:pos="360"/>
        <w:tab w:val="num" w:pos="1080"/>
      </w:tabs>
      <w:ind w:left="1080"/>
    </w:pPr>
  </w:style>
  <w:style w:type="character" w:styleId="EndnoteReference">
    <w:name w:val="endnote reference"/>
    <w:basedOn w:val="DefaultParagraphFont"/>
    <w:semiHidden/>
    <w:rPr>
      <w:sz w:val="18"/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character" w:styleId="FootnoteReference">
    <w:name w:val="footnote reference"/>
    <w:aliases w:val="fr"/>
    <w:basedOn w:val="DefaultParagraphFont"/>
    <w:semiHidden/>
    <w:rPr>
      <w:position w:val="6"/>
      <w:sz w:val="14"/>
    </w:rPr>
  </w:style>
  <w:style w:type="paragraph" w:customStyle="1" w:styleId="HeaderInfo">
    <w:name w:val="Header Info"/>
    <w:basedOn w:val="Normal"/>
    <w:pPr>
      <w:tabs>
        <w:tab w:val="left" w:pos="720"/>
        <w:tab w:val="left" w:pos="5760"/>
      </w:tabs>
    </w:pPr>
  </w:style>
  <w:style w:type="paragraph" w:customStyle="1" w:styleId="HeaderInfo0">
    <w:name w:val="HeaderInfo"/>
    <w:basedOn w:val="HeaderInfo"/>
    <w:pPr>
      <w:tabs>
        <w:tab w:val="clear" w:pos="5760"/>
        <w:tab w:val="left" w:pos="720"/>
        <w:tab w:val="left" w:pos="7776"/>
      </w:tabs>
    </w:pPr>
  </w:style>
  <w:style w:type="character" w:customStyle="1" w:styleId="HTMLMarkup">
    <w:name w:val="HTML Markup"/>
    <w:rPr>
      <w:vanish/>
      <w:color w:val="FF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3960"/>
      </w:tabs>
      <w:spacing w:before="60"/>
      <w:ind w:left="245" w:right="720" w:hanging="245"/>
      <w:jc w:val="left"/>
    </w:pPr>
    <w:rPr>
      <w:noProof/>
      <w:sz w:val="20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3950"/>
      </w:tabs>
      <w:ind w:left="490" w:hanging="245"/>
      <w:jc w:val="left"/>
    </w:pPr>
    <w:rPr>
      <w:noProof/>
      <w:sz w:val="20"/>
    </w:rPr>
  </w:style>
  <w:style w:type="paragraph" w:styleId="Index3">
    <w:name w:val="index 3"/>
    <w:basedOn w:val="Normal"/>
    <w:next w:val="Normal"/>
    <w:autoRedefine/>
    <w:semiHidden/>
    <w:pPr>
      <w:ind w:left="720" w:hanging="240"/>
      <w:jc w:val="left"/>
    </w:pPr>
    <w:rPr>
      <w:sz w:val="20"/>
    </w:rPr>
  </w:style>
  <w:style w:type="paragraph" w:styleId="Index4">
    <w:name w:val="index 4"/>
    <w:basedOn w:val="Normal"/>
    <w:next w:val="Normal"/>
    <w:autoRedefine/>
    <w:semiHidden/>
    <w:pPr>
      <w:ind w:left="960" w:hanging="240"/>
      <w:jc w:val="left"/>
    </w:pPr>
    <w:rPr>
      <w:sz w:val="20"/>
    </w:rPr>
  </w:style>
  <w:style w:type="paragraph" w:styleId="Index5">
    <w:name w:val="index 5"/>
    <w:basedOn w:val="Normal"/>
    <w:next w:val="Normal"/>
    <w:autoRedefine/>
    <w:semiHidden/>
    <w:pPr>
      <w:ind w:left="1200" w:hanging="240"/>
      <w:jc w:val="left"/>
    </w:pPr>
    <w:rPr>
      <w:sz w:val="20"/>
    </w:rPr>
  </w:style>
  <w:style w:type="paragraph" w:styleId="Index6">
    <w:name w:val="index 6"/>
    <w:basedOn w:val="Normal"/>
    <w:next w:val="Normal"/>
    <w:autoRedefine/>
    <w:semiHidden/>
    <w:pPr>
      <w:ind w:left="1440" w:hanging="240"/>
      <w:jc w:val="left"/>
    </w:pPr>
    <w:rPr>
      <w:sz w:val="20"/>
    </w:rPr>
  </w:style>
  <w:style w:type="paragraph" w:styleId="Index7">
    <w:name w:val="index 7"/>
    <w:basedOn w:val="Normal"/>
    <w:next w:val="Normal"/>
    <w:autoRedefine/>
    <w:semiHidden/>
    <w:pPr>
      <w:ind w:left="1680" w:hanging="240"/>
      <w:jc w:val="left"/>
    </w:pPr>
    <w:rPr>
      <w:sz w:val="20"/>
    </w:rPr>
  </w:style>
  <w:style w:type="paragraph" w:styleId="Index8">
    <w:name w:val="index 8"/>
    <w:basedOn w:val="Normal"/>
    <w:next w:val="Normal"/>
    <w:autoRedefine/>
    <w:semiHidden/>
    <w:pPr>
      <w:ind w:left="1920" w:hanging="240"/>
      <w:jc w:val="left"/>
    </w:pPr>
    <w:rPr>
      <w:sz w:val="20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pPr>
      <w:keepNext/>
      <w:tabs>
        <w:tab w:val="right" w:leader="dot" w:pos="3950"/>
      </w:tabs>
      <w:spacing w:after="120"/>
      <w:jc w:val="center"/>
    </w:pPr>
    <w:rPr>
      <w:b/>
      <w:i/>
      <w:noProof/>
      <w:sz w:val="20"/>
    </w:rPr>
  </w:style>
  <w:style w:type="paragraph" w:customStyle="1" w:styleId="List1">
    <w:name w:val="List 1"/>
    <w:aliases w:val="l1"/>
    <w:basedOn w:val="Normal"/>
    <w:pPr>
      <w:keepNext/>
      <w:keepLines/>
      <w:jc w:val="center"/>
    </w:pPr>
  </w:style>
  <w:style w:type="paragraph" w:styleId="List2">
    <w:name w:val="List 2"/>
    <w:aliases w:val="l2"/>
    <w:basedOn w:val="Normal"/>
    <w:semiHidden/>
    <w:pPr>
      <w:keepNext/>
      <w:keepLines/>
      <w:spacing w:after="120"/>
      <w:ind w:left="547" w:hanging="547"/>
    </w:pPr>
  </w:style>
  <w:style w:type="paragraph" w:styleId="List3">
    <w:name w:val="List 3"/>
    <w:aliases w:val="l3"/>
    <w:basedOn w:val="Normal"/>
    <w:semiHidden/>
    <w:pPr>
      <w:keepLines/>
      <w:spacing w:after="120"/>
      <w:ind w:left="1094" w:hanging="547"/>
    </w:pPr>
  </w:style>
  <w:style w:type="paragraph" w:styleId="List4">
    <w:name w:val="List 4"/>
    <w:aliases w:val="l4"/>
    <w:basedOn w:val="List3"/>
    <w:semiHidden/>
    <w:pPr>
      <w:ind w:left="1627"/>
    </w:pPr>
  </w:style>
  <w:style w:type="paragraph" w:styleId="List5">
    <w:name w:val="List 5"/>
    <w:aliases w:val="l5"/>
    <w:basedOn w:val="List4"/>
    <w:semiHidden/>
    <w:pPr>
      <w:ind w:left="2174"/>
    </w:pPr>
  </w:style>
  <w:style w:type="paragraph" w:customStyle="1" w:styleId="List6">
    <w:name w:val="List 6"/>
    <w:aliases w:val="l6"/>
    <w:basedOn w:val="List5"/>
    <w:pPr>
      <w:ind w:left="2707"/>
    </w:pPr>
  </w:style>
  <w:style w:type="paragraph" w:customStyle="1" w:styleId="List7">
    <w:name w:val="List 7"/>
    <w:aliases w:val="l7"/>
    <w:basedOn w:val="List6"/>
    <w:pPr>
      <w:ind w:left="3254"/>
    </w:pPr>
  </w:style>
  <w:style w:type="paragraph" w:customStyle="1" w:styleId="List8">
    <w:name w:val="List 8"/>
    <w:aliases w:val="l8"/>
    <w:basedOn w:val="List7"/>
    <w:pPr>
      <w:ind w:left="3787"/>
    </w:pPr>
  </w:style>
  <w:style w:type="paragraph" w:customStyle="1" w:styleId="List9">
    <w:name w:val="List 9"/>
    <w:aliases w:val="l9"/>
    <w:basedOn w:val="Normal"/>
    <w:pPr>
      <w:numPr>
        <w:ilvl w:val="8"/>
        <w:numId w:val="13"/>
      </w:numPr>
    </w:pPr>
  </w:style>
  <w:style w:type="paragraph" w:customStyle="1" w:styleId="Normal1">
    <w:name w:val="Normal 1"/>
    <w:aliases w:val="n1"/>
    <w:basedOn w:val="Normal"/>
    <w:pPr>
      <w:jc w:val="center"/>
    </w:pPr>
  </w:style>
  <w:style w:type="paragraph" w:customStyle="1" w:styleId="Normal3">
    <w:name w:val="Normal 3"/>
    <w:aliases w:val="n3"/>
    <w:basedOn w:val="Normal2"/>
    <w:pPr>
      <w:ind w:firstLine="540"/>
    </w:pPr>
  </w:style>
  <w:style w:type="paragraph" w:customStyle="1" w:styleId="Normal4">
    <w:name w:val="Normal 4"/>
    <w:aliases w:val="n4"/>
    <w:basedOn w:val="Normal3"/>
    <w:pPr>
      <w:ind w:firstLine="1080"/>
    </w:pPr>
  </w:style>
  <w:style w:type="paragraph" w:customStyle="1" w:styleId="Normal5">
    <w:name w:val="Normal 5"/>
    <w:aliases w:val="n5"/>
    <w:basedOn w:val="Normal4"/>
    <w:pPr>
      <w:ind w:firstLine="1627"/>
    </w:pPr>
  </w:style>
  <w:style w:type="paragraph" w:customStyle="1" w:styleId="Normal6">
    <w:name w:val="Normal 6"/>
    <w:aliases w:val="n6"/>
    <w:basedOn w:val="Normal5"/>
    <w:pPr>
      <w:ind w:firstLine="2160"/>
    </w:pPr>
  </w:style>
  <w:style w:type="paragraph" w:customStyle="1" w:styleId="Normal7">
    <w:name w:val="Normal 7"/>
    <w:aliases w:val="n7"/>
    <w:basedOn w:val="Normal6"/>
    <w:pPr>
      <w:ind w:firstLine="2707"/>
    </w:pPr>
  </w:style>
  <w:style w:type="paragraph" w:customStyle="1" w:styleId="Normal8">
    <w:name w:val="Normal 8"/>
    <w:aliases w:val="n8"/>
    <w:basedOn w:val="Normal7"/>
    <w:pPr>
      <w:ind w:firstLine="3240"/>
    </w:pPr>
  </w:style>
  <w:style w:type="paragraph" w:styleId="NormalIndent">
    <w:name w:val="Normal Indent"/>
    <w:aliases w:val="ni"/>
    <w:basedOn w:val="Normal"/>
    <w:semiHidden/>
    <w:pPr>
      <w:ind w:left="1080" w:right="540"/>
    </w:pPr>
  </w:style>
  <w:style w:type="paragraph" w:customStyle="1" w:styleId="Outline1">
    <w:name w:val="Outline 1"/>
    <w:aliases w:val="o1"/>
    <w:basedOn w:val="Normal"/>
    <w:next w:val="Normal"/>
    <w:pPr>
      <w:numPr>
        <w:numId w:val="14"/>
      </w:numPr>
      <w:spacing w:before="240"/>
      <w:jc w:val="center"/>
      <w:outlineLvl w:val="0"/>
    </w:pPr>
    <w:rPr>
      <w:b/>
    </w:rPr>
  </w:style>
  <w:style w:type="paragraph" w:customStyle="1" w:styleId="Outline2">
    <w:name w:val="Outline 2"/>
    <w:aliases w:val="o2"/>
    <w:basedOn w:val="Outline1"/>
    <w:next w:val="Normal"/>
    <w:pPr>
      <w:numPr>
        <w:ilvl w:val="1"/>
        <w:numId w:val="15"/>
      </w:numPr>
      <w:spacing w:before="0"/>
      <w:jc w:val="both"/>
      <w:outlineLvl w:val="1"/>
    </w:pPr>
  </w:style>
  <w:style w:type="paragraph" w:customStyle="1" w:styleId="Outline3">
    <w:name w:val="Outline 3"/>
    <w:aliases w:val="o3"/>
    <w:basedOn w:val="Outline2"/>
    <w:pPr>
      <w:numPr>
        <w:ilvl w:val="2"/>
        <w:numId w:val="16"/>
      </w:numPr>
      <w:tabs>
        <w:tab w:val="left" w:pos="1620"/>
      </w:tabs>
      <w:spacing w:before="120"/>
      <w:outlineLvl w:val="2"/>
    </w:pPr>
  </w:style>
  <w:style w:type="paragraph" w:customStyle="1" w:styleId="Outline4">
    <w:name w:val="Outline 4"/>
    <w:aliases w:val="o4"/>
    <w:basedOn w:val="Outline3"/>
    <w:pPr>
      <w:numPr>
        <w:ilvl w:val="3"/>
        <w:numId w:val="17"/>
      </w:numPr>
      <w:tabs>
        <w:tab w:val="left" w:pos="2160"/>
      </w:tabs>
      <w:outlineLvl w:val="3"/>
    </w:pPr>
  </w:style>
  <w:style w:type="paragraph" w:customStyle="1" w:styleId="Outline5">
    <w:name w:val="Outline 5"/>
    <w:aliases w:val="o5"/>
    <w:basedOn w:val="Outline4"/>
    <w:pPr>
      <w:numPr>
        <w:ilvl w:val="4"/>
        <w:numId w:val="18"/>
      </w:numPr>
      <w:tabs>
        <w:tab w:val="left" w:pos="2700"/>
      </w:tabs>
      <w:spacing w:before="60"/>
      <w:outlineLvl w:val="5"/>
    </w:pPr>
  </w:style>
  <w:style w:type="paragraph" w:customStyle="1" w:styleId="Outline6">
    <w:name w:val="Outline 6"/>
    <w:aliases w:val="o6"/>
    <w:basedOn w:val="Outline5"/>
    <w:pPr>
      <w:numPr>
        <w:ilvl w:val="5"/>
        <w:numId w:val="19"/>
      </w:numPr>
      <w:tabs>
        <w:tab w:val="left" w:pos="3240"/>
      </w:tabs>
    </w:pPr>
  </w:style>
  <w:style w:type="paragraph" w:customStyle="1" w:styleId="Outline7">
    <w:name w:val="Outline 7"/>
    <w:aliases w:val="o7"/>
    <w:basedOn w:val="Outline6"/>
    <w:pPr>
      <w:numPr>
        <w:ilvl w:val="6"/>
        <w:numId w:val="20"/>
      </w:numPr>
      <w:tabs>
        <w:tab w:val="clear" w:pos="3240"/>
        <w:tab w:val="left" w:pos="3780"/>
      </w:tabs>
      <w:outlineLvl w:val="6"/>
    </w:pPr>
  </w:style>
  <w:style w:type="paragraph" w:customStyle="1" w:styleId="Outline8">
    <w:name w:val="Outline 8"/>
    <w:aliases w:val="o8"/>
    <w:basedOn w:val="Outline7"/>
    <w:pPr>
      <w:numPr>
        <w:ilvl w:val="7"/>
        <w:numId w:val="21"/>
      </w:numPr>
      <w:tabs>
        <w:tab w:val="clear" w:pos="3780"/>
        <w:tab w:val="left" w:pos="4320"/>
      </w:tabs>
      <w:outlineLvl w:val="7"/>
    </w:pPr>
  </w:style>
  <w:style w:type="paragraph" w:customStyle="1" w:styleId="OutlineBody">
    <w:name w:val="Outline Body"/>
    <w:basedOn w:val="Normal"/>
    <w:pPr>
      <w:tabs>
        <w:tab w:val="left" w:pos="900"/>
        <w:tab w:val="left" w:pos="5760"/>
      </w:tabs>
      <w:ind w:left="360" w:hanging="360"/>
    </w:pPr>
  </w:style>
  <w:style w:type="paragraph" w:customStyle="1" w:styleId="Ref1">
    <w:name w:val="Ref 1"/>
    <w:aliases w:val="r1"/>
    <w:basedOn w:val="Normal"/>
    <w:pPr>
      <w:keepNext/>
      <w:keepLines/>
      <w:jc w:val="left"/>
    </w:pPr>
    <w:rPr>
      <w:i/>
    </w:rPr>
  </w:style>
  <w:style w:type="paragraph" w:customStyle="1" w:styleId="Ref2">
    <w:name w:val="Ref 2"/>
    <w:aliases w:val="r2"/>
    <w:basedOn w:val="Ref1"/>
    <w:pPr>
      <w:ind w:left="540"/>
    </w:pPr>
  </w:style>
  <w:style w:type="paragraph" w:customStyle="1" w:styleId="Ref3">
    <w:name w:val="Ref 3"/>
    <w:aliases w:val="r3"/>
    <w:basedOn w:val="Ref2"/>
    <w:pPr>
      <w:ind w:left="1080"/>
    </w:pPr>
  </w:style>
  <w:style w:type="paragraph" w:customStyle="1" w:styleId="Ref4">
    <w:name w:val="Ref 4"/>
    <w:aliases w:val="r4"/>
    <w:basedOn w:val="Ref3"/>
    <w:pPr>
      <w:ind w:left="1620"/>
    </w:pPr>
  </w:style>
  <w:style w:type="paragraph" w:customStyle="1" w:styleId="Ref5">
    <w:name w:val="Ref 5"/>
    <w:aliases w:val="r5"/>
    <w:basedOn w:val="Ref4"/>
    <w:pPr>
      <w:ind w:left="2160"/>
    </w:pPr>
  </w:style>
  <w:style w:type="paragraph" w:customStyle="1" w:styleId="Ref6">
    <w:name w:val="Ref 6"/>
    <w:aliases w:val="r6"/>
    <w:basedOn w:val="Ref5"/>
    <w:pPr>
      <w:ind w:left="2700"/>
    </w:pPr>
  </w:style>
  <w:style w:type="paragraph" w:customStyle="1" w:styleId="TableofContents">
    <w:name w:val="TableofContents"/>
    <w:aliases w:val="TOC"/>
    <w:basedOn w:val="Heading1"/>
    <w:pPr>
      <w:numPr>
        <w:numId w:val="22"/>
      </w:numPr>
      <w:tabs>
        <w:tab w:val="left" w:pos="1080"/>
      </w:tabs>
    </w:pPr>
  </w:style>
  <w:style w:type="paragraph" w:styleId="TOC1">
    <w:name w:val="toc 1"/>
    <w:basedOn w:val="Normal"/>
    <w:next w:val="Normal"/>
    <w:autoRedefine/>
    <w:semiHidden/>
    <w:pPr>
      <w:keepNext/>
      <w:keepLines/>
      <w:tabs>
        <w:tab w:val="left" w:pos="360"/>
        <w:tab w:val="right" w:leader="dot" w:pos="8640"/>
      </w:tabs>
      <w:spacing w:before="360" w:after="0"/>
      <w:ind w:left="360" w:right="1080" w:hanging="360"/>
      <w:jc w:val="left"/>
    </w:pPr>
    <w:rPr>
      <w:rFonts w:ascii="Times" w:hAnsi="Times"/>
      <w:b/>
      <w:smallCaps/>
      <w:noProof/>
      <w:sz w:val="28"/>
    </w:rPr>
  </w:style>
  <w:style w:type="paragraph" w:styleId="TOC2">
    <w:name w:val="toc 2"/>
    <w:basedOn w:val="TOC1"/>
    <w:next w:val="Normal"/>
    <w:autoRedefine/>
    <w:semiHidden/>
    <w:pPr>
      <w:tabs>
        <w:tab w:val="clear" w:pos="360"/>
        <w:tab w:val="left" w:pos="1080"/>
      </w:tabs>
      <w:spacing w:before="120"/>
      <w:ind w:left="1080" w:hanging="720"/>
    </w:pPr>
    <w:rPr>
      <w:smallCaps w:val="0"/>
      <w:sz w:val="24"/>
    </w:rPr>
  </w:style>
  <w:style w:type="paragraph" w:styleId="TOC3">
    <w:name w:val="toc 3"/>
    <w:basedOn w:val="TOC2"/>
    <w:next w:val="Normal"/>
    <w:autoRedefine/>
    <w:semiHidden/>
    <w:pPr>
      <w:tabs>
        <w:tab w:val="clear" w:pos="1080"/>
        <w:tab w:val="left" w:pos="1980"/>
      </w:tabs>
      <w:spacing w:before="60"/>
      <w:ind w:left="1987" w:hanging="907"/>
    </w:pPr>
    <w:rPr>
      <w:b w:val="0"/>
    </w:rPr>
  </w:style>
  <w:style w:type="paragraph" w:styleId="TOC4">
    <w:name w:val="toc 4"/>
    <w:basedOn w:val="TOC3"/>
    <w:next w:val="Normal"/>
    <w:autoRedefine/>
    <w:semiHidden/>
    <w:pPr>
      <w:keepNext w:val="0"/>
      <w:tabs>
        <w:tab w:val="clear" w:pos="1980"/>
        <w:tab w:val="left" w:pos="1987"/>
        <w:tab w:val="left" w:pos="3060"/>
      </w:tabs>
      <w:spacing w:before="0"/>
      <w:ind w:left="3067" w:hanging="1080"/>
    </w:pPr>
  </w:style>
  <w:style w:type="paragraph" w:styleId="TOC5">
    <w:name w:val="toc 5"/>
    <w:basedOn w:val="TOC4"/>
    <w:next w:val="Normal"/>
    <w:autoRedefine/>
    <w:semiHidden/>
    <w:pPr>
      <w:tabs>
        <w:tab w:val="left" w:pos="2880"/>
      </w:tabs>
      <w:ind w:left="2880"/>
    </w:pPr>
    <w:rPr>
      <w:b/>
      <w:sz w:val="20"/>
    </w:rPr>
  </w:style>
  <w:style w:type="paragraph" w:styleId="TOC6">
    <w:name w:val="toc 6"/>
    <w:basedOn w:val="TOC5"/>
    <w:next w:val="Normal"/>
    <w:autoRedefine/>
    <w:semiHidden/>
    <w:pPr>
      <w:tabs>
        <w:tab w:val="clear" w:pos="2880"/>
        <w:tab w:val="left" w:pos="3420"/>
      </w:tabs>
      <w:ind w:left="3420" w:hanging="540"/>
    </w:pPr>
    <w:rPr>
      <w:b w:val="0"/>
    </w:rPr>
  </w:style>
  <w:style w:type="paragraph" w:styleId="TOC7">
    <w:name w:val="toc 7"/>
    <w:basedOn w:val="TOC6"/>
    <w:next w:val="Normal"/>
    <w:autoRedefine/>
    <w:semiHidden/>
    <w:pPr>
      <w:tabs>
        <w:tab w:val="clear" w:pos="3420"/>
        <w:tab w:val="left" w:pos="3960"/>
      </w:tabs>
      <w:ind w:left="3960"/>
    </w:pPr>
    <w:rPr>
      <w:b/>
      <w:sz w:val="18"/>
    </w:rPr>
  </w:style>
  <w:style w:type="paragraph" w:styleId="TOC8">
    <w:name w:val="toc 8"/>
    <w:basedOn w:val="TOC7"/>
    <w:next w:val="Normal"/>
    <w:autoRedefine/>
    <w:semiHidden/>
    <w:pPr>
      <w:ind w:left="4500"/>
    </w:pPr>
    <w:rPr>
      <w:b w:val="0"/>
    </w:rPr>
  </w:style>
  <w:style w:type="paragraph" w:styleId="TOC9">
    <w:name w:val="toc 9"/>
    <w:basedOn w:val="Normal"/>
    <w:next w:val="Normal"/>
    <w:autoRedefine/>
    <w:semiHidden/>
    <w:pPr>
      <w:tabs>
        <w:tab w:val="left" w:pos="5040"/>
        <w:tab w:val="right" w:leader="dot" w:pos="8640"/>
      </w:tabs>
      <w:ind w:left="5040" w:right="1080" w:hanging="540"/>
      <w:jc w:val="left"/>
    </w:pPr>
    <w:rPr>
      <w:sz w:val="16"/>
    </w:rPr>
  </w:style>
  <w:style w:type="paragraph" w:customStyle="1" w:styleId="TOCHead">
    <w:name w:val="TOC Head"/>
    <w:aliases w:val="toch"/>
    <w:basedOn w:val="Normal"/>
    <w:pPr>
      <w:tabs>
        <w:tab w:val="right" w:pos="8640"/>
      </w:tabs>
    </w:pPr>
    <w:rPr>
      <w:b/>
      <w:u w:val="words"/>
    </w:rPr>
  </w:style>
  <w:style w:type="paragraph" w:customStyle="1" w:styleId="FooterEncl">
    <w:name w:val="Footer Encl"/>
    <w:aliases w:val="fe"/>
    <w:basedOn w:val="Normal"/>
    <w:pPr>
      <w:pBdr>
        <w:top w:val="single" w:sz="12" w:space="1" w:color="auto"/>
      </w:pBdr>
      <w:tabs>
        <w:tab w:val="center" w:pos="4320"/>
        <w:tab w:val="right" w:pos="8640"/>
      </w:tabs>
      <w:spacing w:before="240" w:after="0"/>
      <w:jc w:val="left"/>
    </w:pPr>
    <w:rPr>
      <w:b/>
      <w:smallCaps/>
    </w:rPr>
  </w:style>
  <w:style w:type="paragraph" w:customStyle="1" w:styleId="HeaderEncl">
    <w:name w:val="Header Encl"/>
    <w:aliases w:val="he"/>
    <w:basedOn w:val="Normal"/>
    <w:pPr>
      <w:pBdr>
        <w:bottom w:val="single" w:sz="12" w:space="1" w:color="auto"/>
      </w:pBdr>
      <w:tabs>
        <w:tab w:val="center" w:pos="4320"/>
        <w:tab w:val="right" w:pos="8640"/>
      </w:tabs>
      <w:jc w:val="left"/>
    </w:pPr>
    <w:rPr>
      <w:b/>
      <w:small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QFS2\Users\JMongold\Public\MJM%20000704\MJM%20Enclosures\Encl%2016d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Encl 16d.doc.dot</Template>
  <TotalTime>1</TotalTime>
  <Pages>1</Pages>
  <Words>151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31(b), UCMJ, and Miranda/Tempia</vt:lpstr>
    </vt:vector>
  </TitlesOfParts>
  <Company>Department of Defense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31(b), UCMJ, and Miranda/Tempia</dc:title>
  <dc:creator>CReilly</dc:creator>
  <cp:lastModifiedBy>spmccleary</cp:lastModifiedBy>
  <cp:revision>3</cp:revision>
  <cp:lastPrinted>2010-09-20T17:46:00Z</cp:lastPrinted>
  <dcterms:created xsi:type="dcterms:W3CDTF">2017-05-15T19:22:00Z</dcterms:created>
  <dcterms:modified xsi:type="dcterms:W3CDTF">2017-05-15T19:22:00Z</dcterms:modified>
</cp:coreProperties>
</file>